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41" w:rsidRDefault="00547E39">
      <w:bookmarkStart w:id="0" w:name="_GoBack"/>
      <w:bookmarkEnd w:id="0"/>
      <w:r>
        <w:t>Ing. Iva Klusoňová</w:t>
      </w:r>
    </w:p>
    <w:p w:rsidR="00547E39" w:rsidRDefault="00547E39">
      <w:r>
        <w:t>V rámci startovací pozice realizovala doktorandka následující aktivity.</w:t>
      </w:r>
    </w:p>
    <w:p w:rsidR="00547E39" w:rsidRDefault="00547E39" w:rsidP="00547E39">
      <w:r>
        <w:t>1. Název aktivity:</w:t>
      </w:r>
    </w:p>
    <w:p w:rsidR="00547E39" w:rsidRDefault="00547E39" w:rsidP="00547E39">
      <w:r>
        <w:t xml:space="preserve">Srovnání obsahu </w:t>
      </w:r>
      <w:r w:rsidR="00040557">
        <w:t>selenu u jednotlivých druhů pícnin</w:t>
      </w:r>
      <w:r>
        <w:t xml:space="preserve"> po jeho foliární aplikaci v rozdílných formách a koncentracích</w:t>
      </w:r>
      <w:r w:rsidR="00040557">
        <w:t>.</w:t>
      </w:r>
    </w:p>
    <w:p w:rsidR="00547E39" w:rsidRDefault="00547E39" w:rsidP="00547E39">
      <w:r>
        <w:t>Cíl aktivity:</w:t>
      </w:r>
    </w:p>
    <w:p w:rsidR="00547E39" w:rsidRDefault="00547E39" w:rsidP="00547E39">
      <w:r>
        <w:t xml:space="preserve">Cílem bylo zjistit </w:t>
      </w:r>
      <w:r w:rsidR="006308F4">
        <w:t>příjem selenu jílkem</w:t>
      </w:r>
      <w:r w:rsidR="00040557">
        <w:t xml:space="preserve"> vytr</w:t>
      </w:r>
      <w:r w:rsidR="006308F4">
        <w:t>valým</w:t>
      </w:r>
      <w:r w:rsidR="00040557">
        <w:t xml:space="preserve">, </w:t>
      </w:r>
      <w:r w:rsidR="006308F4">
        <w:t>srhou laločnatou</w:t>
      </w:r>
      <w:r w:rsidR="00040557">
        <w:t xml:space="preserve"> a jetele</w:t>
      </w:r>
      <w:r w:rsidR="006308F4">
        <w:t>m lučním</w:t>
      </w:r>
      <w:r w:rsidR="00040557">
        <w:t xml:space="preserve"> v závislosti na použité formě a koncentraci při jeho foliární aplikaci.</w:t>
      </w:r>
    </w:p>
    <w:p w:rsidR="00040557" w:rsidRDefault="00040557" w:rsidP="00547E39">
      <w:r>
        <w:t>Experimentální náplň aktivity:</w:t>
      </w:r>
    </w:p>
    <w:p w:rsidR="00040557" w:rsidRDefault="00040557" w:rsidP="00547E39">
      <w:r>
        <w:t xml:space="preserve">Pokus byl založen </w:t>
      </w:r>
      <w:r w:rsidR="009B145D">
        <w:t>vysetím jílku vyt</w:t>
      </w:r>
      <w:r w:rsidR="006308F4">
        <w:t>r</w:t>
      </w:r>
      <w:r w:rsidR="009B145D">
        <w:t xml:space="preserve">valého, srhy laločnaté a jetele lučního do nádob </w:t>
      </w:r>
      <w:r w:rsidR="00E0020D">
        <w:t xml:space="preserve">ve fytotronech </w:t>
      </w:r>
      <w:r>
        <w:t>17. 7. 2013</w:t>
      </w:r>
      <w:r w:rsidR="00E0020D">
        <w:t xml:space="preserve"> a dosud probíhá. Pro každou variantu bylo přichystáno 9 opakování</w:t>
      </w:r>
      <w:r w:rsidR="009B145D">
        <w:t xml:space="preserve"> a kontrola</w:t>
      </w:r>
      <w:r w:rsidR="00E0020D">
        <w:t>.</w:t>
      </w:r>
      <w:r w:rsidR="009B145D">
        <w:t xml:space="preserve"> Po vzejití byla střídavě prováděna foliární aplikace selenu a odběr zelené hmoty pro analýzy. Pro aplikaci byl použit selen ve formě selenanu a seleničitanu o třech rozdílných koncentracích. Následně byl</w:t>
      </w:r>
      <w:r w:rsidR="009450E4">
        <w:t>o</w:t>
      </w:r>
      <w:r w:rsidR="009B145D">
        <w:t xml:space="preserve"> v získaných vzorcích </w:t>
      </w:r>
      <w:r w:rsidR="003B255E">
        <w:t>analyzováno</w:t>
      </w:r>
      <w:r w:rsidR="009450E4">
        <w:t xml:space="preserve"> množství selenu. Výsledky budou srovnány a bude vyhodnoceno, který druh je schopen při foliární a</w:t>
      </w:r>
      <w:r w:rsidR="006308F4">
        <w:t>plikaci nejlépe selen přijímat,</w:t>
      </w:r>
      <w:r w:rsidR="009450E4">
        <w:t xml:space="preserve"> v</w:t>
      </w:r>
      <w:r w:rsidR="003B255E">
        <w:t>e</w:t>
      </w:r>
      <w:r w:rsidR="009450E4">
        <w:t xml:space="preserve"> které </w:t>
      </w:r>
      <w:r w:rsidR="006308F4">
        <w:t>formě a koncentraci, příp. při které seči bylo jeho množství nejvyšší.</w:t>
      </w:r>
    </w:p>
    <w:p w:rsidR="006308F4" w:rsidRDefault="006308F4" w:rsidP="00547E39">
      <w:r>
        <w:t>Výstup aktivity:</w:t>
      </w:r>
    </w:p>
    <w:p w:rsidR="006308F4" w:rsidRDefault="00514739" w:rsidP="00547E39">
      <w:r>
        <w:t xml:space="preserve">Výstupem této aktivity bude článek v impaktovaném časopise </w:t>
      </w:r>
      <w:r w:rsidR="00855EB6" w:rsidRPr="00855EB6">
        <w:t>International Journal of Environmental Research and Public Health</w:t>
      </w:r>
      <w:r w:rsidR="00855EB6">
        <w:t>.</w:t>
      </w:r>
    </w:p>
    <w:p w:rsidR="00040557" w:rsidRDefault="00040557" w:rsidP="00547E39"/>
    <w:sectPr w:rsidR="0004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03DC"/>
    <w:multiLevelType w:val="hybridMultilevel"/>
    <w:tmpl w:val="53287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9"/>
    <w:rsid w:val="00040557"/>
    <w:rsid w:val="0027708A"/>
    <w:rsid w:val="003B255E"/>
    <w:rsid w:val="00514739"/>
    <w:rsid w:val="00547E39"/>
    <w:rsid w:val="006308F4"/>
    <w:rsid w:val="007B1341"/>
    <w:rsid w:val="00855EB6"/>
    <w:rsid w:val="009450E4"/>
    <w:rsid w:val="009B145D"/>
    <w:rsid w:val="00E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 MEMDELU</dc:creator>
  <cp:lastModifiedBy>Chladek</cp:lastModifiedBy>
  <cp:revision>2</cp:revision>
  <dcterms:created xsi:type="dcterms:W3CDTF">2013-10-15T16:10:00Z</dcterms:created>
  <dcterms:modified xsi:type="dcterms:W3CDTF">2013-10-15T16:10:00Z</dcterms:modified>
</cp:coreProperties>
</file>